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9F" w:rsidRDefault="004A02FE">
      <w:bookmarkStart w:id="0" w:name="_GoBack"/>
      <w:bookmarkEnd w:id="0"/>
      <w:r>
        <w:br/>
      </w:r>
      <w:r>
        <w:rPr>
          <w:noProof/>
        </w:rPr>
        <w:drawing>
          <wp:inline distT="0" distB="0" distL="0" distR="0">
            <wp:extent cx="8590051" cy="4629150"/>
            <wp:effectExtent l="0" t="0" r="1905" b="0"/>
            <wp:docPr id="1" name="Picture 1" descr="https://scontent-den4-1.xx.fbcdn.net/v/t1.0-9/129348961_10219282551118116_258161773846686503_o.jpg?_nc_cat=102&amp;ccb=2&amp;_nc_sid=730e14&amp;_nc_ohc=hKwYG2ThjwMAX-qnMxM&amp;_nc_ht=scontent-den4-1.xx&amp;oh=ed256c367903c284b71da429550b2516&amp;oe=5FF3FF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den4-1.xx.fbcdn.net/v/t1.0-9/129348961_10219282551118116_258161773846686503_o.jpg?_nc_cat=102&amp;ccb=2&amp;_nc_sid=730e14&amp;_nc_ohc=hKwYG2ThjwMAX-qnMxM&amp;_nc_ht=scontent-den4-1.xx&amp;oh=ed256c367903c284b71da429550b2516&amp;oe=5FF3FF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927" cy="463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2FE" w:rsidRDefault="004A02FE"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And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it goes online Dec 15th.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Register here: </w:t>
      </w:r>
      <w:hyperlink r:id="rId5" w:tgtFrame="_blank" w:history="1">
        <w:r>
          <w:rPr>
            <w:rStyle w:val="Hyperlink"/>
            <w:rFonts w:ascii="inherit" w:hAnsi="inherit" w:cs="Segoe UI Historic"/>
            <w:sz w:val="23"/>
            <w:szCs w:val="23"/>
            <w:bdr w:val="none" w:sz="0" w:space="0" w:color="auto" w:frame="1"/>
          </w:rPr>
          <w:t>https://link.prodigyems.com/refresh2021</w:t>
        </w:r>
      </w:hyperlink>
    </w:p>
    <w:sectPr w:rsidR="004A02FE" w:rsidSect="004A02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FE"/>
    <w:rsid w:val="004A02FE"/>
    <w:rsid w:val="0068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F0D4"/>
  <w15:chartTrackingRefBased/>
  <w15:docId w15:val="{4C3E2C6C-719B-44F7-B17E-88FBA4D1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0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.prodigyems.com/refresh2021?fbclid=IwAR2Lea4u0VyxEMpB9KfwT0KsBc4pmujG-eD0UGWfVms6U2rYQoNCQt6tf3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Coordinator</dc:creator>
  <cp:keywords/>
  <dc:description/>
  <cp:lastModifiedBy>System Coordinator</cp:lastModifiedBy>
  <cp:revision>1</cp:revision>
  <dcterms:created xsi:type="dcterms:W3CDTF">2020-12-08T18:58:00Z</dcterms:created>
  <dcterms:modified xsi:type="dcterms:W3CDTF">2020-12-08T19:05:00Z</dcterms:modified>
</cp:coreProperties>
</file>