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89" w:rsidRPr="00062499" w:rsidRDefault="00062499" w:rsidP="00062499">
      <w:pPr>
        <w:spacing w:after="0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-11430</wp:posOffset>
            </wp:positionV>
            <wp:extent cx="847725" cy="7620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P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  <w:sz w:val="24"/>
          <w:szCs w:val="24"/>
        </w:rPr>
        <w:t xml:space="preserve">                       </w:t>
      </w:r>
      <w:r w:rsidR="001721E4" w:rsidRPr="00062499">
        <w:rPr>
          <w:b/>
          <w:color w:val="002060"/>
          <w:sz w:val="28"/>
          <w:szCs w:val="28"/>
        </w:rPr>
        <w:t>2017 ALABAMA EMS CONFERENCE</w:t>
      </w:r>
    </w:p>
    <w:p w:rsidR="001721E4" w:rsidRPr="00062499" w:rsidRDefault="00062499" w:rsidP="00062499">
      <w:pPr>
        <w:spacing w:after="0"/>
        <w:rPr>
          <w:b/>
          <w:color w:val="002060"/>
          <w:sz w:val="28"/>
          <w:szCs w:val="28"/>
        </w:rPr>
      </w:pPr>
      <w:r w:rsidRPr="00062499">
        <w:rPr>
          <w:b/>
          <w:color w:val="002060"/>
          <w:sz w:val="28"/>
          <w:szCs w:val="28"/>
        </w:rPr>
        <w:t xml:space="preserve">                             </w:t>
      </w:r>
      <w:r w:rsidR="001721E4" w:rsidRPr="00062499">
        <w:rPr>
          <w:b/>
          <w:color w:val="002060"/>
          <w:sz w:val="28"/>
          <w:szCs w:val="28"/>
        </w:rPr>
        <w:t>PERDIDO BEACH RESORT</w:t>
      </w:r>
    </w:p>
    <w:p w:rsidR="001721E4" w:rsidRPr="00062499" w:rsidRDefault="00062499" w:rsidP="00062499">
      <w:pPr>
        <w:spacing w:after="0"/>
        <w:rPr>
          <w:b/>
          <w:color w:val="002060"/>
          <w:sz w:val="28"/>
          <w:szCs w:val="28"/>
        </w:rPr>
      </w:pPr>
      <w:r w:rsidRPr="00062499">
        <w:rPr>
          <w:b/>
          <w:color w:val="002060"/>
          <w:sz w:val="28"/>
          <w:szCs w:val="28"/>
        </w:rPr>
        <w:t xml:space="preserve">                           </w:t>
      </w:r>
      <w:r w:rsidR="001721E4" w:rsidRPr="00062499">
        <w:rPr>
          <w:b/>
          <w:color w:val="002060"/>
          <w:sz w:val="28"/>
          <w:szCs w:val="28"/>
        </w:rPr>
        <w:t>ORANGE BEACH, ALABAMA</w:t>
      </w:r>
    </w:p>
    <w:p w:rsidR="001721E4" w:rsidRDefault="001721E4" w:rsidP="001721E4">
      <w:pPr>
        <w:spacing w:after="0"/>
      </w:pPr>
    </w:p>
    <w:p w:rsidR="001721E4" w:rsidRDefault="001721E4" w:rsidP="000E01CD">
      <w:pPr>
        <w:spacing w:after="0"/>
        <w:jc w:val="both"/>
      </w:pPr>
      <w:r>
        <w:t>The Alabama Department o</w:t>
      </w:r>
      <w:r w:rsidR="003600DD">
        <w:t xml:space="preserve">f Public Health (ADPH) and its </w:t>
      </w:r>
      <w:r>
        <w:t>office of Emergency Medical Services (OE</w:t>
      </w:r>
      <w:r w:rsidR="003600DD">
        <w:t>MS) are pleased to announce its</w:t>
      </w:r>
      <w:r>
        <w:t xml:space="preserve"> educational conference to be held in Orange Beach, Alabama. </w:t>
      </w:r>
    </w:p>
    <w:p w:rsidR="001721E4" w:rsidRDefault="001721E4" w:rsidP="000E01CD">
      <w:pPr>
        <w:spacing w:after="0"/>
        <w:jc w:val="both"/>
      </w:pPr>
    </w:p>
    <w:p w:rsidR="001721E4" w:rsidRDefault="001721E4" w:rsidP="000E01CD">
      <w:pPr>
        <w:spacing w:after="0"/>
        <w:jc w:val="both"/>
      </w:pPr>
      <w:r>
        <w:t xml:space="preserve">The OEMS shall </w:t>
      </w:r>
      <w:r w:rsidR="00340FC3">
        <w:t>convene</w:t>
      </w:r>
      <w:r>
        <w:t xml:space="preserve"> a series of official state level meetings and/or workgroups on August 7</w:t>
      </w:r>
      <w:r w:rsidRPr="001721E4">
        <w:rPr>
          <w:vertAlign w:val="superscript"/>
        </w:rPr>
        <w:t>th</w:t>
      </w:r>
      <w:r>
        <w:t xml:space="preserve"> and 8</w:t>
      </w:r>
      <w:r w:rsidRPr="001721E4">
        <w:rPr>
          <w:vertAlign w:val="superscript"/>
        </w:rPr>
        <w:t>th</w:t>
      </w:r>
      <w:r>
        <w:t>.  The educational conference shall begin at 1:00 p.m. on August 8</w:t>
      </w:r>
      <w:r w:rsidRPr="001721E4">
        <w:rPr>
          <w:vertAlign w:val="superscript"/>
        </w:rPr>
        <w:t>th</w:t>
      </w:r>
      <w:r>
        <w:t xml:space="preserve"> and adjourn at 12:00 noon on August 10</w:t>
      </w:r>
      <w:r w:rsidRPr="001721E4">
        <w:rPr>
          <w:vertAlign w:val="superscript"/>
        </w:rPr>
        <w:t>th</w:t>
      </w:r>
      <w:r>
        <w:t>.  The ADPH shall provide</w:t>
      </w:r>
      <w:r w:rsidR="001C4ED9">
        <w:t xml:space="preserve"> meeting</w:t>
      </w:r>
      <w:r>
        <w:t xml:space="preserve"> space for</w:t>
      </w:r>
      <w:r w:rsidR="001C4ED9">
        <w:t xml:space="preserve"> EMS Provider organizations, associations and/or workgroups beginning at 1:</w:t>
      </w:r>
      <w:r w:rsidR="00432BD0">
        <w:t>3</w:t>
      </w:r>
      <w:r w:rsidR="001C4ED9">
        <w:t xml:space="preserve">0 p.m. on the </w:t>
      </w:r>
      <w:r>
        <w:t>10</w:t>
      </w:r>
      <w:r w:rsidRPr="001721E4">
        <w:rPr>
          <w:vertAlign w:val="superscript"/>
        </w:rPr>
        <w:t>th</w:t>
      </w:r>
      <w:r>
        <w:t>.</w:t>
      </w:r>
    </w:p>
    <w:p w:rsidR="001721E4" w:rsidRDefault="001721E4" w:rsidP="001721E4">
      <w:pPr>
        <w:spacing w:after="0"/>
      </w:pPr>
    </w:p>
    <w:p w:rsidR="00340FC3" w:rsidRPr="00340FC3" w:rsidRDefault="00340FC3" w:rsidP="001721E4">
      <w:pPr>
        <w:spacing w:after="0"/>
        <w:rPr>
          <w:b/>
          <w:color w:val="002060"/>
        </w:rPr>
      </w:pPr>
      <w:r w:rsidRPr="00340FC3">
        <w:rPr>
          <w:b/>
          <w:u w:val="single"/>
        </w:rPr>
        <w:t>HOTEL</w:t>
      </w:r>
      <w:r>
        <w:t xml:space="preserve">:  </w:t>
      </w:r>
      <w:r w:rsidRPr="00340FC3">
        <w:rPr>
          <w:b/>
          <w:color w:val="002060"/>
        </w:rPr>
        <w:t>Perdido Beach Resort</w:t>
      </w:r>
    </w:p>
    <w:p w:rsidR="00340FC3" w:rsidRDefault="00340FC3" w:rsidP="001721E4">
      <w:pPr>
        <w:spacing w:after="0"/>
      </w:pPr>
    </w:p>
    <w:p w:rsidR="00340FC3" w:rsidRDefault="009B3F68" w:rsidP="000E01CD">
      <w:pPr>
        <w:spacing w:after="0"/>
        <w:jc w:val="both"/>
      </w:pPr>
      <w:r w:rsidRPr="009B3F68">
        <w:rPr>
          <w:b/>
          <w:u w:val="single"/>
        </w:rPr>
        <w:t>RESERVATION PROCEDURES</w:t>
      </w:r>
      <w:r>
        <w:t xml:space="preserve">:  The Perdido Beach Resort has a toll free Group Reservations Telephone Number, 800.634.8001.  Please only use this toll-free number when making reservations. Attendees must identify themselves as participants of the 2017 Alabama EMS Conference.  </w:t>
      </w:r>
      <w:r w:rsidRPr="001C4ED9">
        <w:rPr>
          <w:b/>
        </w:rPr>
        <w:t>The Booking ID # 14489 must be used in order to receive the special group rate.</w:t>
      </w:r>
      <w:r w:rsidR="00340FC3">
        <w:rPr>
          <w:b/>
        </w:rPr>
        <w:t xml:space="preserve"> </w:t>
      </w:r>
      <w:r w:rsidR="00340FC3">
        <w:t>A block of rooms are available the 8</w:t>
      </w:r>
      <w:r w:rsidR="00340FC3" w:rsidRPr="001721E4">
        <w:rPr>
          <w:vertAlign w:val="superscript"/>
        </w:rPr>
        <w:t>th</w:t>
      </w:r>
      <w:r w:rsidR="00340FC3">
        <w:t xml:space="preserve"> and 9</w:t>
      </w:r>
      <w:r w:rsidR="00340FC3" w:rsidRPr="001721E4">
        <w:rPr>
          <w:vertAlign w:val="superscript"/>
        </w:rPr>
        <w:t>th</w:t>
      </w:r>
      <w:r w:rsidR="00340FC3">
        <w:t xml:space="preserve"> of August for attendees as follows:</w:t>
      </w:r>
    </w:p>
    <w:p w:rsidR="00340FC3" w:rsidRDefault="00340FC3" w:rsidP="00340FC3">
      <w:pPr>
        <w:spacing w:after="0"/>
      </w:pPr>
    </w:p>
    <w:p w:rsidR="00340FC3" w:rsidRDefault="00340FC3" w:rsidP="00340FC3">
      <w:pPr>
        <w:tabs>
          <w:tab w:val="left" w:pos="2160"/>
        </w:tabs>
        <w:spacing w:after="0"/>
      </w:pPr>
      <w:r>
        <w:t>Angle View</w:t>
      </w:r>
      <w:r>
        <w:tab/>
        <w:t xml:space="preserve">$174.00 </w:t>
      </w:r>
      <w:proofErr w:type="gramStart"/>
      <w:r>
        <w:t>Per</w:t>
      </w:r>
      <w:proofErr w:type="gramEnd"/>
      <w:r>
        <w:t xml:space="preserve"> night</w:t>
      </w:r>
    </w:p>
    <w:p w:rsidR="00340FC3" w:rsidRDefault="00340FC3" w:rsidP="00340FC3">
      <w:pPr>
        <w:tabs>
          <w:tab w:val="left" w:pos="2160"/>
        </w:tabs>
        <w:spacing w:after="0"/>
      </w:pPr>
      <w:r>
        <w:t>Pass View</w:t>
      </w:r>
      <w:r>
        <w:tab/>
        <w:t xml:space="preserve">$194.00 </w:t>
      </w:r>
      <w:proofErr w:type="gramStart"/>
      <w:r>
        <w:t>Per</w:t>
      </w:r>
      <w:proofErr w:type="gramEnd"/>
      <w:r>
        <w:t xml:space="preserve"> night</w:t>
      </w:r>
    </w:p>
    <w:p w:rsidR="00340FC3" w:rsidRDefault="00340FC3" w:rsidP="00340FC3">
      <w:pPr>
        <w:tabs>
          <w:tab w:val="left" w:pos="2160"/>
        </w:tabs>
        <w:spacing w:after="0"/>
      </w:pPr>
      <w:r>
        <w:t>Pool View</w:t>
      </w:r>
      <w:r>
        <w:tab/>
        <w:t xml:space="preserve">$219.00 </w:t>
      </w:r>
      <w:proofErr w:type="gramStart"/>
      <w:r>
        <w:t>Per</w:t>
      </w:r>
      <w:proofErr w:type="gramEnd"/>
      <w:r>
        <w:t xml:space="preserve"> night</w:t>
      </w:r>
    </w:p>
    <w:p w:rsidR="00340FC3" w:rsidRDefault="00340FC3" w:rsidP="00340FC3">
      <w:pPr>
        <w:tabs>
          <w:tab w:val="left" w:pos="2160"/>
        </w:tabs>
        <w:spacing w:after="0"/>
      </w:pPr>
      <w:r>
        <w:t>Gulf Front</w:t>
      </w:r>
      <w:r>
        <w:tab/>
        <w:t xml:space="preserve">$254.00 </w:t>
      </w:r>
      <w:proofErr w:type="gramStart"/>
      <w:r>
        <w:t>Per</w:t>
      </w:r>
      <w:proofErr w:type="gramEnd"/>
      <w:r>
        <w:t xml:space="preserve"> night</w:t>
      </w:r>
    </w:p>
    <w:p w:rsidR="009B3F68" w:rsidRDefault="009B3F68" w:rsidP="009B3F68">
      <w:pPr>
        <w:tabs>
          <w:tab w:val="left" w:pos="2160"/>
        </w:tabs>
        <w:spacing w:after="0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9B3F68">
        <w:rPr>
          <w:b/>
          <w:u w:val="single"/>
        </w:rPr>
        <w:t>CUT-OFF DATE</w:t>
      </w:r>
      <w:r>
        <w:t xml:space="preserve">:  The Perdido Beach Resort will accept reservations until </w:t>
      </w:r>
      <w:r w:rsidRPr="001C4ED9">
        <w:rPr>
          <w:b/>
        </w:rPr>
        <w:t>Thursday, July 06, 2017</w:t>
      </w:r>
      <w:r>
        <w:t xml:space="preserve"> or until the group block is sold-out, whichever comes first. 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9B3F68">
        <w:rPr>
          <w:b/>
          <w:u w:val="single"/>
        </w:rPr>
        <w:t>CANCELLATON POLICY</w:t>
      </w:r>
      <w:r>
        <w:t>:  To avoid a cancellation charge, you must cancel your reservation 5 days prior to your arrival date.  One night’s room and tax charge will be applied if your reservation is not cancelled in time.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9B3F68">
        <w:rPr>
          <w:b/>
          <w:u w:val="single"/>
        </w:rPr>
        <w:t>CHECK IN:</w:t>
      </w:r>
      <w:r>
        <w:t xml:space="preserve">  After 4:00 p.m.  If you are arriving prior to 4:00 p.m. and your room is available, we are pleased to accommodate.  However, it your room is not available, we will be happy to store your luggage until your room is ready.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9B3F68">
        <w:rPr>
          <w:b/>
          <w:u w:val="single"/>
        </w:rPr>
        <w:t>CHECK OUT</w:t>
      </w:r>
      <w:r>
        <w:t>:  Before 12:00 noon.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9B3F68">
        <w:rPr>
          <w:b/>
          <w:u w:val="single"/>
        </w:rPr>
        <w:t>PLEASE NOTE:</w:t>
      </w:r>
      <w:r>
        <w:t xml:space="preserve">  Any special requests in regard to guest rooms including smoking balcony requests are based on availability at the time of arrival and not guaranteed.  No Pets allowed.  The resort is a smoke free facility.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9B3F68" w:rsidRDefault="009B3F68" w:rsidP="000E01CD">
      <w:pPr>
        <w:tabs>
          <w:tab w:val="left" w:pos="2160"/>
        </w:tabs>
        <w:spacing w:after="0"/>
        <w:jc w:val="both"/>
      </w:pPr>
      <w:r w:rsidRPr="00D740AB">
        <w:rPr>
          <w:b/>
          <w:u w:val="single"/>
        </w:rPr>
        <w:t>NO SHOW:</w:t>
      </w:r>
      <w:r>
        <w:t xml:space="preserve">  A guest’s failure to check in on the designated arrival date is considered a “No Show”. The room(s) will be held up until 9:00 a.m. the day following the original arrival date on the reservation.  All “No Show” rooms will be charged one night’s room and tax to the credit card on file.</w:t>
      </w:r>
    </w:p>
    <w:p w:rsidR="00D740AB" w:rsidRDefault="00D740AB" w:rsidP="000E01CD">
      <w:pPr>
        <w:tabs>
          <w:tab w:val="left" w:pos="2160"/>
        </w:tabs>
        <w:spacing w:after="0"/>
        <w:jc w:val="both"/>
        <w:rPr>
          <w:b/>
          <w:u w:val="single"/>
        </w:rPr>
      </w:pPr>
    </w:p>
    <w:p w:rsidR="00D740AB" w:rsidRDefault="00D740AB" w:rsidP="000E01CD">
      <w:pPr>
        <w:tabs>
          <w:tab w:val="left" w:pos="2160"/>
        </w:tabs>
        <w:spacing w:after="0"/>
        <w:jc w:val="both"/>
      </w:pPr>
      <w:r>
        <w:rPr>
          <w:b/>
          <w:u w:val="single"/>
        </w:rPr>
        <w:t>EARLY DEPARTURE FEE</w:t>
      </w:r>
      <w:r w:rsidRPr="00D740AB">
        <w:rPr>
          <w:b/>
          <w:u w:val="single"/>
        </w:rPr>
        <w:t>:</w:t>
      </w:r>
      <w:r>
        <w:t xml:space="preserve">  A minimum of 50% of one night’s room and tax will apply should the individual’s length of stay be decreased after check-in. </w:t>
      </w:r>
    </w:p>
    <w:p w:rsidR="009B3F68" w:rsidRDefault="009B3F68" w:rsidP="000E01CD">
      <w:pPr>
        <w:tabs>
          <w:tab w:val="left" w:pos="2160"/>
        </w:tabs>
        <w:spacing w:after="0"/>
        <w:jc w:val="both"/>
      </w:pPr>
    </w:p>
    <w:p w:rsidR="00D740AB" w:rsidRDefault="00D740AB" w:rsidP="000E01CD">
      <w:pPr>
        <w:tabs>
          <w:tab w:val="left" w:pos="2160"/>
        </w:tabs>
        <w:spacing w:after="0"/>
        <w:jc w:val="both"/>
      </w:pPr>
    </w:p>
    <w:p w:rsidR="00D740AB" w:rsidRPr="00062499" w:rsidRDefault="00D740AB" w:rsidP="009B3F68">
      <w:pPr>
        <w:tabs>
          <w:tab w:val="left" w:pos="2160"/>
        </w:tabs>
        <w:spacing w:after="0"/>
        <w:rPr>
          <w:sz w:val="20"/>
          <w:szCs w:val="20"/>
        </w:rPr>
      </w:pPr>
      <w:r w:rsidRPr="00062499">
        <w:rPr>
          <w:sz w:val="20"/>
          <w:szCs w:val="20"/>
        </w:rPr>
        <w:t>DOC/DISK:  2017 ALABAMA EMS CONFERENCE – HOTEL RESERVATION INFORMATION</w:t>
      </w:r>
    </w:p>
    <w:sectPr w:rsidR="00D740AB" w:rsidRPr="00062499" w:rsidSect="00D740A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D791tMPuEyzjBk6Gu++pzANRePCYMZFUnxghPDTGBCgxpiGouhJy2irVFVhDJy5OWbC5uXYAXMsPswYqchzTsg==" w:salt="y63nF+n/Cw/O+P3MSwBU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E4"/>
    <w:rsid w:val="00062499"/>
    <w:rsid w:val="000E01CD"/>
    <w:rsid w:val="001721E4"/>
    <w:rsid w:val="001C4ED9"/>
    <w:rsid w:val="00340FC3"/>
    <w:rsid w:val="003600DD"/>
    <w:rsid w:val="00432BD0"/>
    <w:rsid w:val="009B3F68"/>
    <w:rsid w:val="00BE3989"/>
    <w:rsid w:val="00D740AB"/>
    <w:rsid w:val="00F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484D-54BE-48CC-B047-D9487E9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System Coordinator</cp:lastModifiedBy>
  <cp:revision>2</cp:revision>
  <cp:lastPrinted>2017-03-28T18:48:00Z</cp:lastPrinted>
  <dcterms:created xsi:type="dcterms:W3CDTF">2017-04-07T15:33:00Z</dcterms:created>
  <dcterms:modified xsi:type="dcterms:W3CDTF">2017-04-07T15:33:00Z</dcterms:modified>
</cp:coreProperties>
</file>